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3AD2A" w14:textId="235D1D79" w:rsidR="00996030" w:rsidRPr="008D5659" w:rsidRDefault="00ED5FC2" w:rsidP="00ED5FC2">
      <w:pPr>
        <w:jc w:val="center"/>
        <w:rPr>
          <w:rFonts w:ascii="Times New Roman" w:hAnsi="Times New Roman" w:cs="Times New Roman"/>
          <w:b/>
          <w:bCs/>
          <w:sz w:val="24"/>
          <w:szCs w:val="24"/>
        </w:rPr>
      </w:pPr>
      <w:r w:rsidRPr="008D5659">
        <w:rPr>
          <w:rFonts w:ascii="Times New Roman" w:hAnsi="Times New Roman" w:cs="Times New Roman"/>
          <w:b/>
          <w:bCs/>
          <w:sz w:val="24"/>
          <w:szCs w:val="24"/>
        </w:rPr>
        <w:t>Service Agreement and Consent Form</w:t>
      </w:r>
    </w:p>
    <w:p w14:paraId="46407789" w14:textId="19A819FA" w:rsidR="00ED5FC2" w:rsidRPr="00B12A31" w:rsidRDefault="00ED5FC2" w:rsidP="00ED5FC2">
      <w:pPr>
        <w:rPr>
          <w:rFonts w:ascii="Times New Roman" w:hAnsi="Times New Roman" w:cs="Times New Roman"/>
        </w:rPr>
      </w:pPr>
      <w:r w:rsidRPr="00B12A31">
        <w:rPr>
          <w:rFonts w:ascii="Times New Roman" w:hAnsi="Times New Roman" w:cs="Times New Roman"/>
        </w:rPr>
        <w:t>Welcome to The Therapy Center! We aim to provide you with a professional service in a comfortable, safe, and friendly environment. This document will convey useful information about your rights and responsibilities as a client. Please let me know if you have any questions or concerns regarding the information below.</w:t>
      </w:r>
    </w:p>
    <w:p w14:paraId="60F93960" w14:textId="00B3D320" w:rsidR="00ED5FC2" w:rsidRPr="00B12A31" w:rsidRDefault="00ED5FC2" w:rsidP="00ED5FC2">
      <w:pPr>
        <w:rPr>
          <w:rFonts w:ascii="Times New Roman" w:hAnsi="Times New Roman" w:cs="Times New Roman"/>
          <w:b/>
          <w:bCs/>
        </w:rPr>
      </w:pPr>
      <w:r w:rsidRPr="00B12A31">
        <w:rPr>
          <w:rFonts w:ascii="Times New Roman" w:hAnsi="Times New Roman" w:cs="Times New Roman"/>
          <w:b/>
          <w:bCs/>
        </w:rPr>
        <w:t>Psychological Service</w:t>
      </w:r>
    </w:p>
    <w:p w14:paraId="4543DB35" w14:textId="6F33DED9" w:rsidR="006471E6" w:rsidRPr="00B12A31" w:rsidRDefault="00ED5FC2" w:rsidP="00ED5FC2">
      <w:pPr>
        <w:rPr>
          <w:rFonts w:ascii="Times New Roman" w:hAnsi="Times New Roman" w:cs="Times New Roman"/>
        </w:rPr>
      </w:pPr>
      <w:r w:rsidRPr="00B12A31">
        <w:rPr>
          <w:rFonts w:ascii="Times New Roman" w:hAnsi="Times New Roman" w:cs="Times New Roman"/>
        </w:rPr>
        <w:t>Outpatient psychological services may include diagnostic services, psychological assessment, parent training</w:t>
      </w:r>
      <w:r w:rsidR="00AC4FD4" w:rsidRPr="00B12A31">
        <w:rPr>
          <w:rFonts w:ascii="Times New Roman" w:hAnsi="Times New Roman" w:cs="Times New Roman"/>
        </w:rPr>
        <w:t xml:space="preserve">, </w:t>
      </w:r>
      <w:r w:rsidR="00D34827" w:rsidRPr="00B12A31">
        <w:rPr>
          <w:rFonts w:ascii="Times New Roman" w:hAnsi="Times New Roman" w:cs="Times New Roman"/>
        </w:rPr>
        <w:t xml:space="preserve">behavior consultative, </w:t>
      </w:r>
      <w:r w:rsidR="00AC4FD4" w:rsidRPr="00B12A31">
        <w:rPr>
          <w:rFonts w:ascii="Times New Roman" w:hAnsi="Times New Roman" w:cs="Times New Roman"/>
        </w:rPr>
        <w:t xml:space="preserve">and individual therapy. </w:t>
      </w:r>
      <w:r w:rsidR="00284C11" w:rsidRPr="00B12A31">
        <w:rPr>
          <w:rFonts w:ascii="Times New Roman" w:hAnsi="Times New Roman" w:cs="Times New Roman"/>
        </w:rPr>
        <w:t>Dr. Klein utilizes evidence-based therapies and approaches in her clinical work</w:t>
      </w:r>
      <w:r w:rsidR="00A13AD7" w:rsidRPr="00B12A31">
        <w:rPr>
          <w:rFonts w:ascii="Times New Roman" w:hAnsi="Times New Roman" w:cs="Times New Roman"/>
        </w:rPr>
        <w:t xml:space="preserve">, including behavioral and cognitive-behavioral techniques. </w:t>
      </w:r>
    </w:p>
    <w:p w14:paraId="0DB718D8" w14:textId="2D595A33" w:rsidR="00ED5FC2" w:rsidRPr="00B12A31" w:rsidRDefault="00A13AD7" w:rsidP="00ED5FC2">
      <w:pPr>
        <w:rPr>
          <w:rFonts w:ascii="Times New Roman" w:hAnsi="Times New Roman" w:cs="Times New Roman"/>
        </w:rPr>
      </w:pPr>
      <w:r w:rsidRPr="00B12A31">
        <w:rPr>
          <w:rFonts w:ascii="Times New Roman" w:hAnsi="Times New Roman" w:cs="Times New Roman"/>
        </w:rPr>
        <w:t>The expectation is that you or your child will benefit from my services that are based on sound research;</w:t>
      </w:r>
      <w:r w:rsidR="00284C11" w:rsidRPr="00B12A31">
        <w:rPr>
          <w:rFonts w:ascii="Times New Roman" w:hAnsi="Times New Roman" w:cs="Times New Roman"/>
        </w:rPr>
        <w:t xml:space="preserve"> however, there is no guarantee about the degree of benefit that will occur </w:t>
      </w:r>
      <w:r w:rsidR="00C80960" w:rsidRPr="00B12A31">
        <w:rPr>
          <w:rFonts w:ascii="Times New Roman" w:hAnsi="Times New Roman" w:cs="Times New Roman"/>
        </w:rPr>
        <w:t>for</w:t>
      </w:r>
      <w:r w:rsidR="00284C11" w:rsidRPr="00B12A31">
        <w:rPr>
          <w:rFonts w:ascii="Times New Roman" w:hAnsi="Times New Roman" w:cs="Times New Roman"/>
        </w:rPr>
        <w:t xml:space="preserve"> your child. </w:t>
      </w:r>
      <w:r w:rsidR="006471E6" w:rsidRPr="00B12A31">
        <w:rPr>
          <w:rFonts w:ascii="Times New Roman" w:hAnsi="Times New Roman" w:cs="Times New Roman"/>
        </w:rPr>
        <w:t>If Dr. Klein cannot help you, she is obligated to refer you to someone who may have more experience/expertise in a specific area.</w:t>
      </w:r>
      <w:r w:rsidR="004912E3" w:rsidRPr="00B12A31">
        <w:rPr>
          <w:rFonts w:ascii="Times New Roman" w:hAnsi="Times New Roman" w:cs="Times New Roman"/>
        </w:rPr>
        <w:t xml:space="preserve"> Please note that if you are divorced and have a shared custody arrangement, consent to treatment of the child will need to be obtained by both parties before services can be rendered. Dr. Klein does not become involved in custody </w:t>
      </w:r>
      <w:r w:rsidR="00B87535" w:rsidRPr="00B12A31">
        <w:rPr>
          <w:rFonts w:ascii="Times New Roman" w:hAnsi="Times New Roman" w:cs="Times New Roman"/>
        </w:rPr>
        <w:t>disputes. If you are looking for recommendations regarding custody issues, Dr. Klein will refer you to a professional who has expertise in this area.</w:t>
      </w:r>
    </w:p>
    <w:p w14:paraId="57E62893" w14:textId="0FEC76E3" w:rsidR="00B87535" w:rsidRPr="00B12A31" w:rsidRDefault="00B87535" w:rsidP="00ED5FC2">
      <w:pPr>
        <w:rPr>
          <w:rFonts w:ascii="Times New Roman" w:hAnsi="Times New Roman" w:cs="Times New Roman"/>
        </w:rPr>
      </w:pPr>
      <w:r w:rsidRPr="00B12A31">
        <w:rPr>
          <w:rFonts w:ascii="Times New Roman" w:hAnsi="Times New Roman" w:cs="Times New Roman"/>
        </w:rPr>
        <w:t xml:space="preserve">As part of providing psychological services to your (or your child) we will need to collect and record personal information from you that is relevant to </w:t>
      </w:r>
      <w:r w:rsidR="00D500C9" w:rsidRPr="00B12A31">
        <w:rPr>
          <w:rFonts w:ascii="Times New Roman" w:hAnsi="Times New Roman" w:cs="Times New Roman"/>
        </w:rPr>
        <w:t>the</w:t>
      </w:r>
      <w:r w:rsidRPr="00B12A31">
        <w:rPr>
          <w:rFonts w:ascii="Times New Roman" w:hAnsi="Times New Roman" w:cs="Times New Roman"/>
        </w:rPr>
        <w:t xml:space="preserve"> current situation</w:t>
      </w:r>
      <w:r w:rsidR="00D500C9" w:rsidRPr="00B12A31">
        <w:rPr>
          <w:rFonts w:ascii="Times New Roman" w:hAnsi="Times New Roman" w:cs="Times New Roman"/>
        </w:rPr>
        <w:t xml:space="preserve"> such as developmental background; medical, social, and educational history</w:t>
      </w:r>
      <w:r w:rsidRPr="00B12A31">
        <w:rPr>
          <w:rFonts w:ascii="Times New Roman" w:hAnsi="Times New Roman" w:cs="Times New Roman"/>
        </w:rPr>
        <w:t>. This information is a necessary part of your or your child’s psychological assessment and treatment</w:t>
      </w:r>
      <w:r w:rsidR="007A5556" w:rsidRPr="00B12A31">
        <w:rPr>
          <w:rFonts w:ascii="Times New Roman" w:hAnsi="Times New Roman" w:cs="Times New Roman"/>
        </w:rPr>
        <w:t xml:space="preserve"> and is only seen by the psychologist</w:t>
      </w:r>
      <w:r w:rsidRPr="00B12A31">
        <w:rPr>
          <w:rFonts w:ascii="Times New Roman" w:hAnsi="Times New Roman" w:cs="Times New Roman"/>
        </w:rPr>
        <w:t>.</w:t>
      </w:r>
      <w:r w:rsidR="007A5556" w:rsidRPr="00B12A31">
        <w:rPr>
          <w:rFonts w:ascii="Times New Roman" w:hAnsi="Times New Roman" w:cs="Times New Roman"/>
        </w:rPr>
        <w:t xml:space="preserve"> The information is retained to document what happens during sessions and enables the psychologist to provide relevant and informed psychological services.</w:t>
      </w:r>
      <w:r w:rsidRPr="00B12A31">
        <w:rPr>
          <w:rFonts w:ascii="Times New Roman" w:hAnsi="Times New Roman" w:cs="Times New Roman"/>
        </w:rPr>
        <w:t xml:space="preserve"> </w:t>
      </w:r>
    </w:p>
    <w:p w14:paraId="5FEB4DB3" w14:textId="0303B465" w:rsidR="00475903" w:rsidRPr="00B12A31" w:rsidRDefault="00475903" w:rsidP="00ED5FC2">
      <w:pPr>
        <w:rPr>
          <w:rFonts w:ascii="Times New Roman" w:hAnsi="Times New Roman" w:cs="Times New Roman"/>
        </w:rPr>
      </w:pPr>
      <w:r w:rsidRPr="00B12A31">
        <w:rPr>
          <w:rFonts w:ascii="Times New Roman" w:hAnsi="Times New Roman" w:cs="Times New Roman"/>
        </w:rPr>
        <w:t xml:space="preserve">An informed consent involves being knowledgeable of the information and policies included in this form. Please review the following policies. Your signature at the end of this form indicates that you understand the information and agree to the policies as stated. </w:t>
      </w:r>
      <w:r w:rsidR="00E27DB2" w:rsidRPr="00B12A31">
        <w:rPr>
          <w:rFonts w:ascii="Times New Roman" w:hAnsi="Times New Roman" w:cs="Times New Roman"/>
        </w:rPr>
        <w:t>If you have any questions about the assessment and or therapy process or my approach, please ask questions as they arise.</w:t>
      </w:r>
    </w:p>
    <w:p w14:paraId="7FB233AC" w14:textId="079B1090" w:rsidR="003236D9" w:rsidRPr="00B12A31" w:rsidRDefault="003236D9" w:rsidP="00ED5FC2">
      <w:pPr>
        <w:rPr>
          <w:rFonts w:ascii="Times New Roman" w:hAnsi="Times New Roman" w:cs="Times New Roman"/>
          <w:b/>
          <w:bCs/>
        </w:rPr>
      </w:pPr>
      <w:r w:rsidRPr="00B12A31">
        <w:rPr>
          <w:rFonts w:ascii="Times New Roman" w:hAnsi="Times New Roman" w:cs="Times New Roman"/>
          <w:b/>
          <w:bCs/>
        </w:rPr>
        <w:t>Educational and Licensing Information</w:t>
      </w:r>
    </w:p>
    <w:p w14:paraId="62D71876" w14:textId="1E681241" w:rsidR="003236D9" w:rsidRPr="00B12A31" w:rsidRDefault="003236D9" w:rsidP="00ED5FC2">
      <w:pPr>
        <w:rPr>
          <w:rFonts w:ascii="Times New Roman" w:hAnsi="Times New Roman" w:cs="Times New Roman"/>
        </w:rPr>
      </w:pPr>
      <w:r w:rsidRPr="00B12A31">
        <w:rPr>
          <w:rFonts w:ascii="Times New Roman" w:hAnsi="Times New Roman" w:cs="Times New Roman"/>
        </w:rPr>
        <w:t xml:space="preserve">Dr. Klein is a Licensed Psychologist in the State of Kansas and </w:t>
      </w:r>
      <w:proofErr w:type="gramStart"/>
      <w:r w:rsidRPr="00B12A31">
        <w:rPr>
          <w:rFonts w:ascii="Times New Roman" w:hAnsi="Times New Roman" w:cs="Times New Roman"/>
        </w:rPr>
        <w:t>Board Certified</w:t>
      </w:r>
      <w:proofErr w:type="gramEnd"/>
      <w:r w:rsidRPr="00B12A31">
        <w:rPr>
          <w:rFonts w:ascii="Times New Roman" w:hAnsi="Times New Roman" w:cs="Times New Roman"/>
        </w:rPr>
        <w:t xml:space="preserve"> Behavior Analyst. She holds a </w:t>
      </w:r>
      <w:proofErr w:type="gramStart"/>
      <w:r w:rsidRPr="00B12A31">
        <w:rPr>
          <w:rFonts w:ascii="Times New Roman" w:hAnsi="Times New Roman" w:cs="Times New Roman"/>
        </w:rPr>
        <w:t>Master’s Degree</w:t>
      </w:r>
      <w:proofErr w:type="gramEnd"/>
      <w:r w:rsidRPr="00B12A31">
        <w:rPr>
          <w:rFonts w:ascii="Times New Roman" w:hAnsi="Times New Roman" w:cs="Times New Roman"/>
        </w:rPr>
        <w:t xml:space="preserve"> in Clinical Psychology and a Psy.D. in School Psychology from Minnesota State University, Mankato. If you would like to see Dr. Klein’s Curriculum Vitae, please visit www.therapycenterwichita.com</w:t>
      </w:r>
      <w:r w:rsidR="005F2CB3" w:rsidRPr="00B12A31">
        <w:rPr>
          <w:rFonts w:ascii="Times New Roman" w:hAnsi="Times New Roman" w:cs="Times New Roman"/>
        </w:rPr>
        <w:t>.</w:t>
      </w:r>
      <w:r w:rsidRPr="00B12A31">
        <w:rPr>
          <w:rFonts w:ascii="Times New Roman" w:hAnsi="Times New Roman" w:cs="Times New Roman"/>
        </w:rPr>
        <w:t xml:space="preserve"> </w:t>
      </w:r>
    </w:p>
    <w:p w14:paraId="199110AC" w14:textId="1D2EA4D6" w:rsidR="005F2CB3" w:rsidRPr="00B12A31" w:rsidRDefault="005F2CB3" w:rsidP="00ED5FC2">
      <w:pPr>
        <w:rPr>
          <w:rFonts w:ascii="Times New Roman" w:hAnsi="Times New Roman" w:cs="Times New Roman"/>
          <w:b/>
          <w:bCs/>
        </w:rPr>
      </w:pPr>
      <w:r w:rsidRPr="00B12A31">
        <w:rPr>
          <w:rFonts w:ascii="Times New Roman" w:hAnsi="Times New Roman" w:cs="Times New Roman"/>
          <w:b/>
          <w:bCs/>
        </w:rPr>
        <w:t>Confidentiality</w:t>
      </w:r>
    </w:p>
    <w:p w14:paraId="21766E0D" w14:textId="39F9C59F" w:rsidR="005F2CB3" w:rsidRPr="00B12A31" w:rsidRDefault="005F2CB3" w:rsidP="00ED5FC2">
      <w:pPr>
        <w:rPr>
          <w:rFonts w:ascii="Times New Roman" w:hAnsi="Times New Roman" w:cs="Times New Roman"/>
        </w:rPr>
      </w:pPr>
      <w:r w:rsidRPr="00B12A31">
        <w:rPr>
          <w:rFonts w:ascii="Times New Roman" w:hAnsi="Times New Roman" w:cs="Times New Roman"/>
        </w:rPr>
        <w:t>Clients have the right to confidentiality during psychological services with a few exceptions. All personal information gathered by the psychologist during sessions will remain confidential unless:</w:t>
      </w:r>
    </w:p>
    <w:p w14:paraId="3E1F2CD8" w14:textId="468E34BD" w:rsidR="005F2CB3" w:rsidRPr="00B12A31" w:rsidRDefault="005F2CB3" w:rsidP="005F2CB3">
      <w:pPr>
        <w:pStyle w:val="ListParagraph"/>
        <w:numPr>
          <w:ilvl w:val="0"/>
          <w:numId w:val="1"/>
        </w:numPr>
        <w:rPr>
          <w:rFonts w:ascii="Times New Roman" w:hAnsi="Times New Roman" w:cs="Times New Roman"/>
        </w:rPr>
      </w:pPr>
      <w:r w:rsidRPr="00B12A31">
        <w:rPr>
          <w:rFonts w:ascii="Times New Roman" w:hAnsi="Times New Roman" w:cs="Times New Roman"/>
        </w:rPr>
        <w:t>It has been subpoenaed by a court or authorized by law.</w:t>
      </w:r>
    </w:p>
    <w:p w14:paraId="588A1B5D" w14:textId="737AA5B9" w:rsidR="005F2CB3" w:rsidRPr="00B12A31" w:rsidRDefault="005F2CB3" w:rsidP="005F2CB3">
      <w:pPr>
        <w:pStyle w:val="ListParagraph"/>
        <w:numPr>
          <w:ilvl w:val="0"/>
          <w:numId w:val="1"/>
        </w:numPr>
        <w:rPr>
          <w:rFonts w:ascii="Times New Roman" w:hAnsi="Times New Roman" w:cs="Times New Roman"/>
        </w:rPr>
      </w:pPr>
      <w:r w:rsidRPr="00B12A31">
        <w:rPr>
          <w:rFonts w:ascii="Times New Roman" w:hAnsi="Times New Roman" w:cs="Times New Roman"/>
        </w:rPr>
        <w:t>Failure to do so would place you or another person in serious risk such as but not limited to threatening to harm yourself or someone else.</w:t>
      </w:r>
    </w:p>
    <w:p w14:paraId="433491E8" w14:textId="7D7FFB75" w:rsidR="005F2CB3" w:rsidRPr="00B12A31" w:rsidRDefault="005F2CB3" w:rsidP="005F2CB3">
      <w:pPr>
        <w:pStyle w:val="ListParagraph"/>
        <w:numPr>
          <w:ilvl w:val="0"/>
          <w:numId w:val="1"/>
        </w:numPr>
        <w:rPr>
          <w:rFonts w:ascii="Times New Roman" w:hAnsi="Times New Roman" w:cs="Times New Roman"/>
        </w:rPr>
      </w:pPr>
      <w:r w:rsidRPr="00B12A31">
        <w:rPr>
          <w:rFonts w:ascii="Times New Roman" w:hAnsi="Times New Roman" w:cs="Times New Roman"/>
        </w:rPr>
        <w:t>Your prior approval has been obtained such as releasing information to another agency or mental health provider. In the case of a child, the parent would need to consent to release information.</w:t>
      </w:r>
    </w:p>
    <w:p w14:paraId="31DEC319" w14:textId="50D7A49B" w:rsidR="00970FB6" w:rsidRPr="00B12A31" w:rsidRDefault="00D577DC" w:rsidP="005F2CB3">
      <w:pPr>
        <w:pStyle w:val="ListParagraph"/>
        <w:numPr>
          <w:ilvl w:val="0"/>
          <w:numId w:val="1"/>
        </w:numPr>
        <w:rPr>
          <w:rFonts w:ascii="Times New Roman" w:hAnsi="Times New Roman" w:cs="Times New Roman"/>
        </w:rPr>
      </w:pPr>
      <w:r w:rsidRPr="00B12A31">
        <w:rPr>
          <w:rFonts w:ascii="Times New Roman" w:hAnsi="Times New Roman" w:cs="Times New Roman"/>
        </w:rPr>
        <w:t>You should be aware that most insurance companies require you to authorize Dr. Klein to provide them with a clinical diagnosis. Sometimes, Dr. Klein must provide additional clinical information such as treatment plans or summaries, or copies of you</w:t>
      </w:r>
      <w:r w:rsidR="00293EBE" w:rsidRPr="00B12A31">
        <w:rPr>
          <w:rFonts w:ascii="Times New Roman" w:hAnsi="Times New Roman" w:cs="Times New Roman"/>
        </w:rPr>
        <w:t>r</w:t>
      </w:r>
      <w:r w:rsidRPr="00B12A31">
        <w:rPr>
          <w:rFonts w:ascii="Times New Roman" w:hAnsi="Times New Roman" w:cs="Times New Roman"/>
        </w:rPr>
        <w:t xml:space="preserve"> entire record. </w:t>
      </w:r>
    </w:p>
    <w:p w14:paraId="15B61F9D" w14:textId="2A1A83F6" w:rsidR="00D577DC" w:rsidRPr="00B12A31" w:rsidRDefault="00D577DC" w:rsidP="005F2CB3">
      <w:pPr>
        <w:pStyle w:val="ListParagraph"/>
        <w:numPr>
          <w:ilvl w:val="0"/>
          <w:numId w:val="1"/>
        </w:numPr>
        <w:rPr>
          <w:rFonts w:ascii="Times New Roman" w:hAnsi="Times New Roman" w:cs="Times New Roman"/>
        </w:rPr>
      </w:pPr>
      <w:r w:rsidRPr="00B12A31">
        <w:rPr>
          <w:rFonts w:ascii="Times New Roman" w:hAnsi="Times New Roman" w:cs="Times New Roman"/>
        </w:rPr>
        <w:t>You have a right to access your records as the laws and standards of psychology require treatment records to be kept. Due to the professional nature of these records, they may be misinterpreted by untrained readers. If you wish to see these records, Dr. Klein recommends that you review them with her so that you can discuss the contents together; however, upon written request, you are entitled to receive a copy of these records</w:t>
      </w:r>
      <w:r w:rsidR="00EA67E6" w:rsidRPr="00B12A31">
        <w:rPr>
          <w:rFonts w:ascii="Times New Roman" w:hAnsi="Times New Roman" w:cs="Times New Roman"/>
        </w:rPr>
        <w:t>,</w:t>
      </w:r>
      <w:r w:rsidRPr="00B12A31">
        <w:rPr>
          <w:rFonts w:ascii="Times New Roman" w:hAnsi="Times New Roman" w:cs="Times New Roman"/>
        </w:rPr>
        <w:t xml:space="preserve"> or a summary prepared by Dr. Klein.</w:t>
      </w:r>
    </w:p>
    <w:p w14:paraId="16F5CD5B" w14:textId="2052CE10" w:rsidR="00D577DC" w:rsidRPr="00B12A31" w:rsidRDefault="00D577DC" w:rsidP="005F2CB3">
      <w:pPr>
        <w:pStyle w:val="ListParagraph"/>
        <w:numPr>
          <w:ilvl w:val="0"/>
          <w:numId w:val="1"/>
        </w:numPr>
        <w:rPr>
          <w:rFonts w:ascii="Times New Roman" w:hAnsi="Times New Roman" w:cs="Times New Roman"/>
        </w:rPr>
      </w:pPr>
      <w:r w:rsidRPr="00B12A31">
        <w:rPr>
          <w:rFonts w:ascii="Times New Roman" w:hAnsi="Times New Roman" w:cs="Times New Roman"/>
        </w:rPr>
        <w:lastRenderedPageBreak/>
        <w:t>When treating teenagers, they are more sensitive to information being released to their parents</w:t>
      </w:r>
      <w:r w:rsidR="003E2775" w:rsidRPr="00B12A31">
        <w:rPr>
          <w:rFonts w:ascii="Times New Roman" w:hAnsi="Times New Roman" w:cs="Times New Roman"/>
        </w:rPr>
        <w:t>. If your teenager does not trust Dr. Klein, they she cannot help your child. As a result, Dr. Klein will typically give parents general information regarding therapeutic progress and avoid giving specific details unless the adolescent is in danger of hurting themselves or others.</w:t>
      </w:r>
    </w:p>
    <w:p w14:paraId="23B7FF1A" w14:textId="2AAA5DC4" w:rsidR="003E2775" w:rsidRPr="00B12A31" w:rsidRDefault="003E2775" w:rsidP="005F2CB3">
      <w:pPr>
        <w:pStyle w:val="ListParagraph"/>
        <w:numPr>
          <w:ilvl w:val="0"/>
          <w:numId w:val="1"/>
        </w:numPr>
        <w:rPr>
          <w:rFonts w:ascii="Times New Roman" w:hAnsi="Times New Roman" w:cs="Times New Roman"/>
        </w:rPr>
      </w:pPr>
      <w:r w:rsidRPr="00B12A31">
        <w:rPr>
          <w:rFonts w:ascii="Times New Roman" w:hAnsi="Times New Roman" w:cs="Times New Roman"/>
        </w:rPr>
        <w:t>Once a child turns 18, all information is confidential and requires written permission to release information.</w:t>
      </w:r>
    </w:p>
    <w:p w14:paraId="64DC008B" w14:textId="1B5BB326" w:rsidR="003E2775" w:rsidRPr="00B12A31" w:rsidRDefault="003E2775" w:rsidP="005C2ACF">
      <w:pPr>
        <w:rPr>
          <w:rFonts w:ascii="Times New Roman" w:hAnsi="Times New Roman" w:cs="Times New Roman"/>
          <w:b/>
          <w:bCs/>
        </w:rPr>
      </w:pPr>
      <w:r w:rsidRPr="00B12A31">
        <w:rPr>
          <w:rFonts w:ascii="Times New Roman" w:hAnsi="Times New Roman" w:cs="Times New Roman"/>
          <w:b/>
          <w:bCs/>
        </w:rPr>
        <w:t>Appoin</w:t>
      </w:r>
      <w:r w:rsidR="00293EBE" w:rsidRPr="00B12A31">
        <w:rPr>
          <w:rFonts w:ascii="Times New Roman" w:hAnsi="Times New Roman" w:cs="Times New Roman"/>
          <w:b/>
          <w:bCs/>
        </w:rPr>
        <w:t>tments/Cancellations</w:t>
      </w:r>
    </w:p>
    <w:p w14:paraId="27F46AA2" w14:textId="0DCF4053" w:rsidR="00293EBE" w:rsidRPr="00B12A31" w:rsidRDefault="00293EBE" w:rsidP="005C2ACF">
      <w:pPr>
        <w:rPr>
          <w:rFonts w:ascii="Times New Roman" w:hAnsi="Times New Roman" w:cs="Times New Roman"/>
          <w:color w:val="FF0000"/>
        </w:rPr>
      </w:pPr>
      <w:r w:rsidRPr="00B12A31">
        <w:rPr>
          <w:rFonts w:ascii="Times New Roman" w:hAnsi="Times New Roman" w:cs="Times New Roman"/>
        </w:rPr>
        <w:t xml:space="preserve">Please call (316) 636-1188 to schedule your appointments. Please notify the Therapy Center 24 hours in advance to cancel or reschedule; this allows other clients waiting to be seen to schedule an appointment. </w:t>
      </w:r>
    </w:p>
    <w:p w14:paraId="34E412F7" w14:textId="724AB9C9" w:rsidR="00961B94" w:rsidRPr="00B12A31" w:rsidRDefault="00961B94" w:rsidP="005C2ACF">
      <w:pPr>
        <w:rPr>
          <w:rFonts w:ascii="Times New Roman" w:hAnsi="Times New Roman" w:cs="Times New Roman"/>
          <w:b/>
          <w:bCs/>
        </w:rPr>
      </w:pPr>
      <w:r w:rsidRPr="00B12A31">
        <w:rPr>
          <w:rFonts w:ascii="Times New Roman" w:hAnsi="Times New Roman" w:cs="Times New Roman"/>
          <w:b/>
          <w:bCs/>
        </w:rPr>
        <w:t xml:space="preserve">Contacting your </w:t>
      </w:r>
      <w:proofErr w:type="gramStart"/>
      <w:r w:rsidRPr="00B12A31">
        <w:rPr>
          <w:rFonts w:ascii="Times New Roman" w:hAnsi="Times New Roman" w:cs="Times New Roman"/>
          <w:b/>
          <w:bCs/>
        </w:rPr>
        <w:t>Psychologist</w:t>
      </w:r>
      <w:proofErr w:type="gramEnd"/>
    </w:p>
    <w:p w14:paraId="37C643AA" w14:textId="280FA71D" w:rsidR="00961B94" w:rsidRPr="00B12A31" w:rsidRDefault="00961B94" w:rsidP="005C2ACF">
      <w:pPr>
        <w:rPr>
          <w:rFonts w:ascii="Times New Roman" w:hAnsi="Times New Roman" w:cs="Times New Roman"/>
        </w:rPr>
      </w:pPr>
      <w:r w:rsidRPr="00B12A31">
        <w:rPr>
          <w:rFonts w:ascii="Times New Roman" w:hAnsi="Times New Roman" w:cs="Times New Roman"/>
        </w:rPr>
        <w:t xml:space="preserve">Due to the nature of psychological work, your psychologist may not be immediately available by phone. If you need to talk to your psychologist, call the Therapy Center (316) 636-1188. If your psychologist cannot speak with you at that time, leave a message on their voicemail and your call will be returned as soon as possible. </w:t>
      </w:r>
      <w:r w:rsidR="003B6578" w:rsidRPr="00B12A31">
        <w:rPr>
          <w:rFonts w:ascii="Times New Roman" w:hAnsi="Times New Roman" w:cs="Times New Roman"/>
        </w:rPr>
        <w:t>In the case of a mental health emergency in which you are unable to reach Dr. Klein, contact your primary care physician, or psychiatrist, or call Comcare’s crisis number (316) 660-7500. In cases of immediate danger, you should go to the nearest emergency room or call 911.</w:t>
      </w:r>
    </w:p>
    <w:p w14:paraId="7B8AC23F" w14:textId="6EAB3236" w:rsidR="003B6578" w:rsidRPr="00B12A31" w:rsidRDefault="003B6578" w:rsidP="005C2ACF">
      <w:pPr>
        <w:rPr>
          <w:rFonts w:ascii="Times New Roman" w:hAnsi="Times New Roman" w:cs="Times New Roman"/>
          <w:b/>
          <w:bCs/>
        </w:rPr>
      </w:pPr>
      <w:r w:rsidRPr="00B12A31">
        <w:rPr>
          <w:rFonts w:ascii="Times New Roman" w:hAnsi="Times New Roman" w:cs="Times New Roman"/>
          <w:b/>
          <w:bCs/>
        </w:rPr>
        <w:t>Fees</w:t>
      </w:r>
    </w:p>
    <w:p w14:paraId="38B223A0" w14:textId="10E6A85E" w:rsidR="003B6578" w:rsidRPr="00B12A31" w:rsidRDefault="003B6578" w:rsidP="005C2ACF">
      <w:pPr>
        <w:rPr>
          <w:rFonts w:ascii="Times New Roman" w:hAnsi="Times New Roman" w:cs="Times New Roman"/>
        </w:rPr>
      </w:pPr>
      <w:r w:rsidRPr="00B12A31">
        <w:rPr>
          <w:rFonts w:ascii="Times New Roman" w:hAnsi="Times New Roman" w:cs="Times New Roman"/>
        </w:rPr>
        <w:t>Please contact your insurance company to determine if services provided are covered. Fees are due at the time of service. The fee is $210.00 per hour for the following services:</w:t>
      </w:r>
    </w:p>
    <w:p w14:paraId="7BD5D046" w14:textId="5ED409D9" w:rsidR="003B6578" w:rsidRPr="00B12A31" w:rsidRDefault="003B6578" w:rsidP="005C2ACF">
      <w:pPr>
        <w:pStyle w:val="ListParagraph"/>
        <w:numPr>
          <w:ilvl w:val="0"/>
          <w:numId w:val="3"/>
        </w:numPr>
        <w:ind w:left="720"/>
        <w:rPr>
          <w:rFonts w:ascii="Times New Roman" w:hAnsi="Times New Roman" w:cs="Times New Roman"/>
        </w:rPr>
      </w:pPr>
      <w:r w:rsidRPr="00B12A31">
        <w:rPr>
          <w:rFonts w:ascii="Times New Roman" w:hAnsi="Times New Roman" w:cs="Times New Roman"/>
        </w:rPr>
        <w:t>Initial Evaluation/Intake:</w:t>
      </w:r>
      <w:r w:rsidR="000D2F2B" w:rsidRPr="00B12A31">
        <w:rPr>
          <w:rFonts w:ascii="Times New Roman" w:hAnsi="Times New Roman" w:cs="Times New Roman"/>
        </w:rPr>
        <w:t xml:space="preserve"> This includes developmental background, medical history, social functioning, and educational history. The initial examination may require 55 to 90 minutes.</w:t>
      </w:r>
    </w:p>
    <w:p w14:paraId="078AC3D2" w14:textId="03A14F67" w:rsidR="000D2F2B" w:rsidRPr="00B12A31" w:rsidRDefault="000D2F2B" w:rsidP="005C2ACF">
      <w:pPr>
        <w:pStyle w:val="ListParagraph"/>
        <w:numPr>
          <w:ilvl w:val="0"/>
          <w:numId w:val="3"/>
        </w:numPr>
        <w:ind w:left="720"/>
        <w:rPr>
          <w:rFonts w:ascii="Times New Roman" w:hAnsi="Times New Roman" w:cs="Times New Roman"/>
        </w:rPr>
      </w:pPr>
      <w:r w:rsidRPr="00B12A31">
        <w:rPr>
          <w:rFonts w:ascii="Times New Roman" w:hAnsi="Times New Roman" w:cs="Times New Roman"/>
        </w:rPr>
        <w:t xml:space="preserve">Individual Therapy: Sessions after the initial evaluation that do not include assessment. The sessions are typically 53-60 minutes; this fee also applies to other services that are not covered by insurance including letter writing, attending meetings (e.g., IEP meetings), and phone consultation. </w:t>
      </w:r>
    </w:p>
    <w:p w14:paraId="5E6FD13F" w14:textId="256F4E39" w:rsidR="000D2F2B" w:rsidRPr="00B12A31" w:rsidRDefault="000D2F2B" w:rsidP="005C2ACF">
      <w:pPr>
        <w:pStyle w:val="ListParagraph"/>
        <w:numPr>
          <w:ilvl w:val="0"/>
          <w:numId w:val="3"/>
        </w:numPr>
        <w:ind w:left="720"/>
        <w:rPr>
          <w:rFonts w:ascii="Times New Roman" w:hAnsi="Times New Roman" w:cs="Times New Roman"/>
        </w:rPr>
      </w:pPr>
      <w:r w:rsidRPr="00B12A31">
        <w:rPr>
          <w:rFonts w:ascii="Times New Roman" w:hAnsi="Times New Roman" w:cs="Times New Roman"/>
        </w:rPr>
        <w:t xml:space="preserve">Behavioral Consultation: I provide expertise </w:t>
      </w:r>
      <w:proofErr w:type="gramStart"/>
      <w:r w:rsidRPr="00B12A31">
        <w:rPr>
          <w:rFonts w:ascii="Times New Roman" w:hAnsi="Times New Roman" w:cs="Times New Roman"/>
        </w:rPr>
        <w:t>in the area of</w:t>
      </w:r>
      <w:proofErr w:type="gramEnd"/>
      <w:r w:rsidRPr="00B12A31">
        <w:rPr>
          <w:rFonts w:ascii="Times New Roman" w:hAnsi="Times New Roman" w:cs="Times New Roman"/>
        </w:rPr>
        <w:t xml:space="preserve"> Applied Behavior Analysis and can be hired to provide consultative services for children with behavioral challenges. This service would include conducting a Functional Behavior Assessment of problematic behaviors as well as develop </w:t>
      </w:r>
      <w:r w:rsidR="00431901" w:rsidRPr="00B12A31">
        <w:rPr>
          <w:rFonts w:ascii="Times New Roman" w:hAnsi="Times New Roman" w:cs="Times New Roman"/>
        </w:rPr>
        <w:t>Behavioral interventions. This fee would apply to driving time, report w</w:t>
      </w:r>
      <w:r w:rsidR="00EA67E6" w:rsidRPr="00B12A31">
        <w:rPr>
          <w:rFonts w:ascii="Times New Roman" w:hAnsi="Times New Roman" w:cs="Times New Roman"/>
        </w:rPr>
        <w:t>rit</w:t>
      </w:r>
      <w:r w:rsidR="00431901" w:rsidRPr="00B12A31">
        <w:rPr>
          <w:rFonts w:ascii="Times New Roman" w:hAnsi="Times New Roman" w:cs="Times New Roman"/>
        </w:rPr>
        <w:t>ing, as well as direct services.</w:t>
      </w:r>
    </w:p>
    <w:p w14:paraId="47526DDE" w14:textId="150514FC" w:rsidR="00431901" w:rsidRPr="00B12A31" w:rsidRDefault="00431901" w:rsidP="005C2ACF">
      <w:pPr>
        <w:pStyle w:val="ListParagraph"/>
        <w:numPr>
          <w:ilvl w:val="0"/>
          <w:numId w:val="3"/>
        </w:numPr>
        <w:ind w:left="720"/>
        <w:rPr>
          <w:rFonts w:ascii="Times New Roman" w:hAnsi="Times New Roman" w:cs="Times New Roman"/>
        </w:rPr>
      </w:pPr>
      <w:r w:rsidRPr="00B12A31">
        <w:rPr>
          <w:rFonts w:ascii="Times New Roman" w:hAnsi="Times New Roman" w:cs="Times New Roman"/>
        </w:rPr>
        <w:t xml:space="preserve">Psychological or Psycho-educational Assessment: This would typically include an intellectual, behavioral, personality, emotional, adaptive, </w:t>
      </w:r>
      <w:proofErr w:type="gramStart"/>
      <w:r w:rsidRPr="00B12A31">
        <w:rPr>
          <w:rFonts w:ascii="Times New Roman" w:hAnsi="Times New Roman" w:cs="Times New Roman"/>
        </w:rPr>
        <w:t>social</w:t>
      </w:r>
      <w:proofErr w:type="gramEnd"/>
      <w:r w:rsidRPr="00B12A31">
        <w:rPr>
          <w:rFonts w:ascii="Times New Roman" w:hAnsi="Times New Roman" w:cs="Times New Roman"/>
        </w:rPr>
        <w:t xml:space="preserve"> or behavioral assessments. Typically, a full assessment requires 6 hours or $1260.00. This amount may vary (e.g., 4 to 8 hours) depending on the complexity of your case. Note that </w:t>
      </w:r>
      <w:r w:rsidRPr="00B12A31">
        <w:rPr>
          <w:rFonts w:ascii="Times New Roman" w:hAnsi="Times New Roman" w:cs="Times New Roman"/>
          <w:u w:val="single"/>
        </w:rPr>
        <w:t>insurance companies do not reimburse for the assessment of learning problems such as Dyslexia</w:t>
      </w:r>
      <w:r w:rsidRPr="00B12A31">
        <w:rPr>
          <w:rFonts w:ascii="Times New Roman" w:hAnsi="Times New Roman" w:cs="Times New Roman"/>
        </w:rPr>
        <w:t xml:space="preserve">. On these occasions, you will be responsible for payment for all or part of this service on the day of the assessment. </w:t>
      </w:r>
    </w:p>
    <w:p w14:paraId="7F02B5D9" w14:textId="4B14F0E8" w:rsidR="005C2ACF" w:rsidRPr="00B12A31" w:rsidRDefault="005C2ACF" w:rsidP="005C2ACF">
      <w:pPr>
        <w:rPr>
          <w:rFonts w:ascii="Times New Roman" w:hAnsi="Times New Roman" w:cs="Times New Roman"/>
        </w:rPr>
      </w:pPr>
      <w:r w:rsidRPr="00B12A31">
        <w:rPr>
          <w:rFonts w:ascii="Times New Roman" w:hAnsi="Times New Roman" w:cs="Times New Roman"/>
        </w:rPr>
        <w:t xml:space="preserve">For confidentiality reasons, some clients prefer to assume responsibility for the fees of services. Others may utilize insurance to assist with the fee for services. If insurance reimbursement is used, clients will likely be responsible for a portion of the service fees as specified by most insurance plans. If you choose to use your insurance, it is very important that you discover what mental health services your </w:t>
      </w:r>
      <w:r w:rsidR="00B62EF5" w:rsidRPr="00B12A31">
        <w:rPr>
          <w:rFonts w:ascii="Times New Roman" w:hAnsi="Times New Roman" w:cs="Times New Roman"/>
        </w:rPr>
        <w:t xml:space="preserve">insurance policy covers including anything that insurance might exclude, deductibles that might apply, and co-payments that apply to the services provided. </w:t>
      </w:r>
    </w:p>
    <w:p w14:paraId="7D6ABFA8" w14:textId="4E22EFE1" w:rsidR="00AF32D5" w:rsidRPr="00B12A31" w:rsidRDefault="00AF32D5" w:rsidP="005C2ACF">
      <w:pPr>
        <w:rPr>
          <w:rFonts w:ascii="Times New Roman" w:hAnsi="Times New Roman" w:cs="Times New Roman"/>
        </w:rPr>
      </w:pPr>
      <w:r w:rsidRPr="00B12A31">
        <w:rPr>
          <w:rFonts w:ascii="Times New Roman" w:hAnsi="Times New Roman" w:cs="Times New Roman"/>
        </w:rPr>
        <w:t>“Managed Health Care” plans such as HMOs and PPOs often require authorization before they provide reimbursement for mental health services. These plans are often limited to short-term treatment approaches designed to work out specific problems that interfere with functioning. While a great deal can be accomplished in short-term therapy, some patients feel that they need more services after insurance benefits end. Thus, all services that you believe to be necessary for you or your child’s progress may not be covered by your insurance.</w:t>
      </w:r>
    </w:p>
    <w:p w14:paraId="2D596A0C" w14:textId="2ACA320F" w:rsidR="00AF32D5" w:rsidRPr="00B12A31" w:rsidRDefault="0084024A" w:rsidP="005C2ACF">
      <w:pPr>
        <w:rPr>
          <w:rFonts w:ascii="Times New Roman" w:hAnsi="Times New Roman" w:cs="Times New Roman"/>
        </w:rPr>
      </w:pPr>
      <w:r w:rsidRPr="00B12A31">
        <w:rPr>
          <w:rFonts w:ascii="Times New Roman" w:hAnsi="Times New Roman" w:cs="Times New Roman"/>
        </w:rPr>
        <w:lastRenderedPageBreak/>
        <w:t xml:space="preserve">You should be aware that most insurance companies require you to authorize Dr. Klein to provide them with a clinical diagnosis. Sometimes, Dr. Klein must provide additional clinical information such as treatment plans or summaries, or copies of your entire record. </w:t>
      </w:r>
      <w:proofErr w:type="gramStart"/>
      <w:r w:rsidRPr="00B12A31">
        <w:rPr>
          <w:rFonts w:ascii="Times New Roman" w:hAnsi="Times New Roman" w:cs="Times New Roman"/>
        </w:rPr>
        <w:t>In order to</w:t>
      </w:r>
      <w:proofErr w:type="gramEnd"/>
      <w:r w:rsidRPr="00B12A31">
        <w:rPr>
          <w:rFonts w:ascii="Times New Roman" w:hAnsi="Times New Roman" w:cs="Times New Roman"/>
        </w:rPr>
        <w:t xml:space="preserve"> seek authorization for additional sessions, this information will become part of the insurance company files and will probably be store in a computer. It is important to understand that Dr. Klein has not control over this information once submitted to the insurance companies.</w:t>
      </w:r>
    </w:p>
    <w:p w14:paraId="182A90AF" w14:textId="1CF38CBB" w:rsidR="005F2CB3" w:rsidRDefault="0084024A" w:rsidP="005F2CB3">
      <w:pPr>
        <w:rPr>
          <w:rFonts w:ascii="Times New Roman" w:hAnsi="Times New Roman" w:cs="Times New Roman"/>
        </w:rPr>
      </w:pPr>
      <w:r w:rsidRPr="00B12A31">
        <w:rPr>
          <w:rFonts w:ascii="Times New Roman" w:hAnsi="Times New Roman" w:cs="Times New Roman"/>
        </w:rPr>
        <w:t xml:space="preserve">If you choose to utilize your insurance benefits, our office will file the claims with your insurance company. Most insurance companies will send you a statement of benefits when they reimburse services. You are responsible for any part of the services not covered by insurance (e.g., copays, deductibles). </w:t>
      </w:r>
      <w:r w:rsidR="00606911">
        <w:rPr>
          <w:rFonts w:ascii="Times New Roman" w:hAnsi="Times New Roman" w:cs="Times New Roman"/>
        </w:rPr>
        <w:t xml:space="preserve">Please double check with your insurance company to find out if </w:t>
      </w:r>
      <w:r w:rsidRPr="00B12A31">
        <w:rPr>
          <w:rFonts w:ascii="Times New Roman" w:hAnsi="Times New Roman" w:cs="Times New Roman"/>
        </w:rPr>
        <w:t>Dr. Klein is a preferred provider</w:t>
      </w:r>
      <w:r w:rsidR="00606911">
        <w:rPr>
          <w:rFonts w:ascii="Times New Roman" w:hAnsi="Times New Roman" w:cs="Times New Roman"/>
        </w:rPr>
        <w:t xml:space="preserve">. </w:t>
      </w:r>
    </w:p>
    <w:p w14:paraId="466AA239" w14:textId="03DE38B5" w:rsidR="006D4299" w:rsidRDefault="006D4299" w:rsidP="005F2CB3">
      <w:pPr>
        <w:rPr>
          <w:rFonts w:ascii="Times New Roman" w:hAnsi="Times New Roman" w:cs="Times New Roman"/>
        </w:rPr>
      </w:pPr>
    </w:p>
    <w:p w14:paraId="02F3B921" w14:textId="77777777" w:rsidR="004351D1" w:rsidRDefault="004351D1" w:rsidP="006D4299">
      <w:pPr>
        <w:spacing w:line="240" w:lineRule="auto"/>
        <w:ind w:left="360"/>
        <w:rPr>
          <w:rFonts w:ascii="Times New Roman" w:hAnsi="Times New Roman" w:cs="Times New Roman"/>
        </w:rPr>
      </w:pPr>
    </w:p>
    <w:p w14:paraId="367B3B10" w14:textId="59076C96" w:rsidR="006D4299" w:rsidRDefault="006D4299" w:rsidP="006D4299">
      <w:pPr>
        <w:spacing w:line="240" w:lineRule="auto"/>
        <w:ind w:left="360"/>
        <w:rPr>
          <w:rFonts w:ascii="Times New Roman" w:hAnsi="Times New Roman" w:cs="Times New Roman"/>
        </w:rPr>
      </w:pPr>
      <w:r w:rsidRPr="004351D1">
        <w:rPr>
          <w:rFonts w:ascii="Times New Roman" w:hAnsi="Times New Roman" w:cs="Times New Roman"/>
        </w:rPr>
        <w:t xml:space="preserve">I hereby understand and agree with the expectations listed in the </w:t>
      </w:r>
      <w:proofErr w:type="gramStart"/>
      <w:r w:rsidRPr="004351D1">
        <w:rPr>
          <w:rFonts w:ascii="Times New Roman" w:hAnsi="Times New Roman" w:cs="Times New Roman"/>
        </w:rPr>
        <w:t>above mentioned</w:t>
      </w:r>
      <w:proofErr w:type="gramEnd"/>
      <w:r w:rsidRPr="004351D1">
        <w:rPr>
          <w:rFonts w:ascii="Times New Roman" w:hAnsi="Times New Roman" w:cs="Times New Roman"/>
        </w:rPr>
        <w:t xml:space="preserve"> policy. </w:t>
      </w:r>
    </w:p>
    <w:p w14:paraId="0CDD8B3D" w14:textId="77777777" w:rsidR="008D5659" w:rsidRPr="004351D1" w:rsidRDefault="008D5659" w:rsidP="006D4299">
      <w:pPr>
        <w:spacing w:line="240" w:lineRule="auto"/>
        <w:ind w:left="360"/>
        <w:rPr>
          <w:rFonts w:ascii="Times New Roman" w:hAnsi="Times New Roman" w:cs="Times New Roman"/>
        </w:rPr>
      </w:pPr>
    </w:p>
    <w:p w14:paraId="3095B3E6" w14:textId="77777777" w:rsidR="006D4299" w:rsidRPr="004351D1" w:rsidRDefault="006D4299" w:rsidP="006D4299">
      <w:pPr>
        <w:spacing w:line="240" w:lineRule="auto"/>
        <w:ind w:left="360"/>
        <w:rPr>
          <w:rFonts w:ascii="Times New Roman" w:hAnsi="Times New Roman" w:cs="Times New Roman"/>
        </w:rPr>
      </w:pPr>
    </w:p>
    <w:p w14:paraId="7A234549" w14:textId="610E243E" w:rsidR="006D4299" w:rsidRPr="004351D1" w:rsidRDefault="006D4299" w:rsidP="006D4299">
      <w:pPr>
        <w:spacing w:after="0" w:line="240" w:lineRule="auto"/>
        <w:ind w:left="360"/>
        <w:rPr>
          <w:rFonts w:ascii="Times New Roman" w:hAnsi="Times New Roman" w:cs="Times New Roman"/>
        </w:rPr>
      </w:pPr>
      <w:r w:rsidRPr="004351D1">
        <w:rPr>
          <w:rFonts w:ascii="Times New Roman" w:hAnsi="Times New Roman" w:cs="Times New Roman"/>
          <w:u w:val="single"/>
        </w:rPr>
        <w:tab/>
      </w:r>
      <w:r w:rsidRPr="004351D1">
        <w:rPr>
          <w:rFonts w:ascii="Times New Roman" w:hAnsi="Times New Roman" w:cs="Times New Roman"/>
          <w:u w:val="single"/>
        </w:rPr>
        <w:tab/>
      </w:r>
      <w:r w:rsidRPr="004351D1">
        <w:rPr>
          <w:rFonts w:ascii="Times New Roman" w:hAnsi="Times New Roman" w:cs="Times New Roman"/>
          <w:u w:val="single"/>
        </w:rPr>
        <w:tab/>
      </w:r>
      <w:r w:rsidRPr="004351D1">
        <w:rPr>
          <w:rFonts w:ascii="Times New Roman" w:hAnsi="Times New Roman" w:cs="Times New Roman"/>
          <w:u w:val="single"/>
        </w:rPr>
        <w:tab/>
      </w:r>
      <w:r w:rsidR="00A35451">
        <w:rPr>
          <w:rFonts w:ascii="Times New Roman" w:hAnsi="Times New Roman" w:cs="Times New Roman"/>
          <w:u w:val="single"/>
        </w:rPr>
        <w:t xml:space="preserve">                </w:t>
      </w:r>
      <w:r w:rsidR="008D5659">
        <w:rPr>
          <w:rFonts w:ascii="Times New Roman" w:hAnsi="Times New Roman" w:cs="Times New Roman"/>
          <w:u w:val="single"/>
        </w:rPr>
        <w:t xml:space="preserve">             </w:t>
      </w:r>
      <w:r w:rsidR="00A35451">
        <w:rPr>
          <w:rFonts w:ascii="Times New Roman" w:hAnsi="Times New Roman" w:cs="Times New Roman"/>
          <w:u w:val="single"/>
        </w:rPr>
        <w:t xml:space="preserve">            </w:t>
      </w:r>
      <w:r w:rsidRPr="004351D1">
        <w:rPr>
          <w:rFonts w:ascii="Times New Roman" w:hAnsi="Times New Roman" w:cs="Times New Roman"/>
          <w:u w:val="single"/>
        </w:rPr>
        <w:tab/>
      </w:r>
      <w:r w:rsidRPr="004351D1">
        <w:rPr>
          <w:rFonts w:ascii="Times New Roman" w:hAnsi="Times New Roman" w:cs="Times New Roman"/>
          <w:u w:val="single"/>
        </w:rPr>
        <w:tab/>
      </w:r>
      <w:r w:rsidRPr="004351D1">
        <w:rPr>
          <w:rFonts w:ascii="Times New Roman" w:hAnsi="Times New Roman" w:cs="Times New Roman"/>
        </w:rPr>
        <w:tab/>
      </w:r>
      <w:r w:rsidR="00A35451">
        <w:rPr>
          <w:rFonts w:ascii="Times New Roman" w:hAnsi="Times New Roman" w:cs="Times New Roman"/>
        </w:rPr>
        <w:t xml:space="preserve">       </w:t>
      </w:r>
      <w:r w:rsidRPr="004351D1">
        <w:rPr>
          <w:rFonts w:ascii="Times New Roman" w:hAnsi="Times New Roman" w:cs="Times New Roman"/>
        </w:rPr>
        <w:tab/>
      </w:r>
      <w:r w:rsidRPr="004351D1">
        <w:rPr>
          <w:rFonts w:ascii="Times New Roman" w:hAnsi="Times New Roman" w:cs="Times New Roman"/>
          <w:u w:val="single"/>
        </w:rPr>
        <w:tab/>
      </w:r>
      <w:r w:rsidR="008D5659">
        <w:rPr>
          <w:rFonts w:ascii="Times New Roman" w:hAnsi="Times New Roman" w:cs="Times New Roman"/>
          <w:u w:val="single"/>
        </w:rPr>
        <w:t xml:space="preserve">               </w:t>
      </w:r>
      <w:r w:rsidRPr="004351D1">
        <w:rPr>
          <w:rFonts w:ascii="Times New Roman" w:hAnsi="Times New Roman" w:cs="Times New Roman"/>
          <w:u w:val="single"/>
        </w:rPr>
        <w:tab/>
      </w:r>
    </w:p>
    <w:p w14:paraId="3625ED58" w14:textId="45E55997" w:rsidR="006D4299" w:rsidRDefault="006D4299" w:rsidP="006D4299">
      <w:pPr>
        <w:spacing w:after="0" w:line="240" w:lineRule="auto"/>
        <w:ind w:left="360" w:firstLine="360"/>
        <w:rPr>
          <w:rFonts w:ascii="Times New Roman" w:hAnsi="Times New Roman" w:cs="Times New Roman"/>
        </w:rPr>
      </w:pPr>
      <w:r w:rsidRPr="004351D1">
        <w:rPr>
          <w:rFonts w:ascii="Times New Roman" w:hAnsi="Times New Roman" w:cs="Times New Roman"/>
        </w:rPr>
        <w:t>Patient Name</w:t>
      </w:r>
      <w:r w:rsidRPr="004351D1">
        <w:rPr>
          <w:rFonts w:ascii="Times New Roman" w:hAnsi="Times New Roman" w:cs="Times New Roman"/>
        </w:rPr>
        <w:tab/>
      </w:r>
      <w:r w:rsidRPr="004351D1">
        <w:rPr>
          <w:rFonts w:ascii="Times New Roman" w:hAnsi="Times New Roman" w:cs="Times New Roman"/>
        </w:rPr>
        <w:tab/>
      </w:r>
      <w:r w:rsidRPr="004351D1">
        <w:rPr>
          <w:rFonts w:ascii="Times New Roman" w:hAnsi="Times New Roman" w:cs="Times New Roman"/>
        </w:rPr>
        <w:tab/>
      </w:r>
      <w:r w:rsidRPr="004351D1">
        <w:rPr>
          <w:rFonts w:ascii="Times New Roman" w:hAnsi="Times New Roman" w:cs="Times New Roman"/>
        </w:rPr>
        <w:tab/>
      </w:r>
      <w:r w:rsidRPr="004351D1">
        <w:rPr>
          <w:rFonts w:ascii="Times New Roman" w:hAnsi="Times New Roman" w:cs="Times New Roman"/>
        </w:rPr>
        <w:tab/>
      </w:r>
      <w:r w:rsidRPr="004351D1">
        <w:rPr>
          <w:rFonts w:ascii="Times New Roman" w:hAnsi="Times New Roman" w:cs="Times New Roman"/>
        </w:rPr>
        <w:tab/>
      </w:r>
      <w:r w:rsidRPr="004351D1">
        <w:rPr>
          <w:rFonts w:ascii="Times New Roman" w:hAnsi="Times New Roman" w:cs="Times New Roman"/>
        </w:rPr>
        <w:tab/>
      </w:r>
      <w:r w:rsidRPr="004351D1">
        <w:rPr>
          <w:rFonts w:ascii="Times New Roman" w:hAnsi="Times New Roman" w:cs="Times New Roman"/>
        </w:rPr>
        <w:tab/>
      </w:r>
      <w:r w:rsidR="008D5659">
        <w:rPr>
          <w:rFonts w:ascii="Times New Roman" w:hAnsi="Times New Roman" w:cs="Times New Roman"/>
        </w:rPr>
        <w:tab/>
      </w:r>
      <w:r w:rsidRPr="004351D1">
        <w:rPr>
          <w:rFonts w:ascii="Times New Roman" w:hAnsi="Times New Roman" w:cs="Times New Roman"/>
        </w:rPr>
        <w:t>Date</w:t>
      </w:r>
    </w:p>
    <w:p w14:paraId="0AAACD27" w14:textId="558CF5BB" w:rsidR="00AB376F" w:rsidRDefault="00AB376F" w:rsidP="006D4299">
      <w:pPr>
        <w:spacing w:after="0" w:line="240" w:lineRule="auto"/>
        <w:ind w:left="360" w:firstLine="360"/>
        <w:rPr>
          <w:rFonts w:ascii="Times New Roman" w:hAnsi="Times New Roman" w:cs="Times New Roman"/>
        </w:rPr>
      </w:pPr>
    </w:p>
    <w:p w14:paraId="1BBBF95A" w14:textId="1559B330" w:rsidR="00AB376F" w:rsidRDefault="00AB376F" w:rsidP="006D4299">
      <w:pPr>
        <w:spacing w:after="0" w:line="240" w:lineRule="auto"/>
        <w:ind w:left="360" w:firstLine="360"/>
        <w:rPr>
          <w:rFonts w:ascii="Times New Roman" w:hAnsi="Times New Roman" w:cs="Times New Roman"/>
        </w:rPr>
      </w:pPr>
    </w:p>
    <w:p w14:paraId="2D3BE279" w14:textId="77777777" w:rsidR="00AB376F" w:rsidRPr="004351D1" w:rsidRDefault="00AB376F" w:rsidP="006D4299">
      <w:pPr>
        <w:spacing w:after="0" w:line="240" w:lineRule="auto"/>
        <w:ind w:left="360" w:firstLine="360"/>
        <w:rPr>
          <w:rFonts w:ascii="Times New Roman" w:hAnsi="Times New Roman" w:cs="Times New Roman"/>
        </w:rPr>
      </w:pPr>
    </w:p>
    <w:p w14:paraId="680F0B21" w14:textId="77777777" w:rsidR="006D4299" w:rsidRPr="004351D1" w:rsidRDefault="006D4299" w:rsidP="006D4299">
      <w:pPr>
        <w:spacing w:line="240" w:lineRule="auto"/>
        <w:ind w:left="360"/>
        <w:rPr>
          <w:rFonts w:ascii="Times New Roman" w:hAnsi="Times New Roman" w:cs="Times New Roman"/>
        </w:rPr>
      </w:pPr>
    </w:p>
    <w:p w14:paraId="242AD9BD" w14:textId="40D7BB8F" w:rsidR="006D4299" w:rsidRPr="004351D1" w:rsidRDefault="006D4299" w:rsidP="006D4299">
      <w:pPr>
        <w:spacing w:line="240" w:lineRule="auto"/>
        <w:ind w:left="360"/>
        <w:rPr>
          <w:rFonts w:ascii="Times New Roman" w:hAnsi="Times New Roman" w:cs="Times New Roman"/>
        </w:rPr>
      </w:pPr>
      <w:r w:rsidRPr="004351D1">
        <w:rPr>
          <w:rFonts w:ascii="Times New Roman" w:hAnsi="Times New Roman" w:cs="Times New Roman"/>
          <w:u w:val="single"/>
        </w:rPr>
        <w:tab/>
      </w:r>
      <w:r w:rsidRPr="004351D1">
        <w:rPr>
          <w:rFonts w:ascii="Times New Roman" w:hAnsi="Times New Roman" w:cs="Times New Roman"/>
          <w:u w:val="single"/>
        </w:rPr>
        <w:tab/>
      </w:r>
      <w:r w:rsidRPr="004351D1">
        <w:rPr>
          <w:rFonts w:ascii="Times New Roman" w:hAnsi="Times New Roman" w:cs="Times New Roman"/>
          <w:u w:val="single"/>
        </w:rPr>
        <w:tab/>
      </w:r>
      <w:r w:rsidRPr="004351D1">
        <w:rPr>
          <w:rFonts w:ascii="Times New Roman" w:hAnsi="Times New Roman" w:cs="Times New Roman"/>
          <w:u w:val="single"/>
        </w:rPr>
        <w:tab/>
      </w:r>
      <w:r w:rsidRPr="004351D1">
        <w:rPr>
          <w:rFonts w:ascii="Times New Roman" w:hAnsi="Times New Roman" w:cs="Times New Roman"/>
          <w:u w:val="single"/>
        </w:rPr>
        <w:tab/>
      </w:r>
      <w:r w:rsidR="00A35451">
        <w:rPr>
          <w:rFonts w:ascii="Times New Roman" w:hAnsi="Times New Roman" w:cs="Times New Roman"/>
          <w:u w:val="single"/>
        </w:rPr>
        <w:t xml:space="preserve">              </w:t>
      </w:r>
      <w:r w:rsidR="008D5659">
        <w:rPr>
          <w:rFonts w:ascii="Times New Roman" w:hAnsi="Times New Roman" w:cs="Times New Roman"/>
          <w:u w:val="single"/>
        </w:rPr>
        <w:t xml:space="preserve">       </w:t>
      </w:r>
      <w:r w:rsidR="00A35451">
        <w:rPr>
          <w:rFonts w:ascii="Times New Roman" w:hAnsi="Times New Roman" w:cs="Times New Roman"/>
          <w:u w:val="single"/>
        </w:rPr>
        <w:t xml:space="preserve">                    </w:t>
      </w:r>
      <w:r w:rsidRPr="004351D1">
        <w:rPr>
          <w:rFonts w:ascii="Times New Roman" w:hAnsi="Times New Roman" w:cs="Times New Roman"/>
          <w:u w:val="single"/>
        </w:rPr>
        <w:tab/>
      </w:r>
      <w:r w:rsidRPr="004351D1">
        <w:rPr>
          <w:rFonts w:ascii="Times New Roman" w:hAnsi="Times New Roman" w:cs="Times New Roman"/>
        </w:rPr>
        <w:tab/>
      </w:r>
      <w:r w:rsidRPr="004351D1">
        <w:rPr>
          <w:rFonts w:ascii="Times New Roman" w:hAnsi="Times New Roman" w:cs="Times New Roman"/>
        </w:rPr>
        <w:tab/>
      </w:r>
      <w:r w:rsidRPr="004351D1">
        <w:rPr>
          <w:rFonts w:ascii="Times New Roman" w:hAnsi="Times New Roman" w:cs="Times New Roman"/>
          <w:u w:val="single"/>
        </w:rPr>
        <w:tab/>
      </w:r>
      <w:r w:rsidR="008D5659">
        <w:rPr>
          <w:rFonts w:ascii="Times New Roman" w:hAnsi="Times New Roman" w:cs="Times New Roman"/>
          <w:u w:val="single"/>
        </w:rPr>
        <w:t xml:space="preserve">                </w:t>
      </w:r>
      <w:r w:rsidRPr="004351D1">
        <w:rPr>
          <w:rFonts w:ascii="Times New Roman" w:hAnsi="Times New Roman" w:cs="Times New Roman"/>
          <w:u w:val="single"/>
        </w:rPr>
        <w:tab/>
      </w:r>
      <w:r w:rsidRPr="004351D1">
        <w:rPr>
          <w:rFonts w:ascii="Times New Roman" w:hAnsi="Times New Roman" w:cs="Times New Roman"/>
        </w:rPr>
        <w:tab/>
        <w:t>Signature Parent/Guardian</w:t>
      </w:r>
      <w:r w:rsidRPr="004351D1">
        <w:rPr>
          <w:rFonts w:ascii="Times New Roman" w:hAnsi="Times New Roman" w:cs="Times New Roman"/>
        </w:rPr>
        <w:tab/>
      </w:r>
      <w:r w:rsidRPr="004351D1">
        <w:rPr>
          <w:rFonts w:ascii="Times New Roman" w:hAnsi="Times New Roman" w:cs="Times New Roman"/>
        </w:rPr>
        <w:tab/>
      </w:r>
      <w:r w:rsidRPr="004351D1">
        <w:rPr>
          <w:rFonts w:ascii="Times New Roman" w:hAnsi="Times New Roman" w:cs="Times New Roman"/>
        </w:rPr>
        <w:tab/>
      </w:r>
      <w:r w:rsidRPr="004351D1">
        <w:rPr>
          <w:rFonts w:ascii="Times New Roman" w:hAnsi="Times New Roman" w:cs="Times New Roman"/>
        </w:rPr>
        <w:tab/>
      </w:r>
      <w:r w:rsidRPr="004351D1">
        <w:rPr>
          <w:rFonts w:ascii="Times New Roman" w:hAnsi="Times New Roman" w:cs="Times New Roman"/>
        </w:rPr>
        <w:tab/>
      </w:r>
      <w:r w:rsidR="008D5659">
        <w:rPr>
          <w:rFonts w:ascii="Times New Roman" w:hAnsi="Times New Roman" w:cs="Times New Roman"/>
        </w:rPr>
        <w:tab/>
      </w:r>
      <w:r w:rsidR="008D5659">
        <w:rPr>
          <w:rFonts w:ascii="Times New Roman" w:hAnsi="Times New Roman" w:cs="Times New Roman"/>
        </w:rPr>
        <w:tab/>
      </w:r>
      <w:r w:rsidRPr="004351D1">
        <w:rPr>
          <w:rFonts w:ascii="Times New Roman" w:hAnsi="Times New Roman" w:cs="Times New Roman"/>
        </w:rPr>
        <w:t>Date</w:t>
      </w:r>
      <w:r w:rsidR="008D5659">
        <w:rPr>
          <w:rFonts w:ascii="Times New Roman" w:hAnsi="Times New Roman" w:cs="Times New Roman"/>
        </w:rPr>
        <w:t xml:space="preserve">  </w:t>
      </w:r>
    </w:p>
    <w:p w14:paraId="1AEFFEF4" w14:textId="77777777" w:rsidR="006D4299" w:rsidRPr="004351D1" w:rsidRDefault="006D4299" w:rsidP="006D4299">
      <w:pPr>
        <w:spacing w:line="240" w:lineRule="auto"/>
        <w:ind w:left="360"/>
        <w:rPr>
          <w:rFonts w:ascii="Times New Roman" w:hAnsi="Times New Roman" w:cs="Times New Roman"/>
        </w:rPr>
      </w:pPr>
    </w:p>
    <w:p w14:paraId="0414A193" w14:textId="31B8D814" w:rsidR="006D4299" w:rsidRPr="004351D1" w:rsidRDefault="006D4299" w:rsidP="006D4299">
      <w:pPr>
        <w:spacing w:line="240" w:lineRule="auto"/>
        <w:ind w:left="360"/>
        <w:rPr>
          <w:rFonts w:ascii="Times New Roman" w:hAnsi="Times New Roman" w:cs="Times New Roman"/>
        </w:rPr>
      </w:pPr>
      <w:r w:rsidRPr="004351D1">
        <w:rPr>
          <w:rFonts w:ascii="Times New Roman" w:hAnsi="Times New Roman" w:cs="Times New Roman"/>
        </w:rPr>
        <w:t>_____________________________________________________</w:t>
      </w:r>
      <w:r w:rsidR="00AB376F">
        <w:rPr>
          <w:rFonts w:ascii="Times New Roman" w:hAnsi="Times New Roman" w:cs="Times New Roman"/>
        </w:rPr>
        <w:t>_____________</w:t>
      </w:r>
      <w:r w:rsidRPr="004351D1">
        <w:rPr>
          <w:rFonts w:ascii="Times New Roman" w:hAnsi="Times New Roman" w:cs="Times New Roman"/>
        </w:rPr>
        <w:t>_______________________</w:t>
      </w:r>
      <w:r w:rsidRPr="004351D1">
        <w:rPr>
          <w:rFonts w:ascii="Times New Roman" w:hAnsi="Times New Roman" w:cs="Times New Roman"/>
        </w:rPr>
        <w:tab/>
      </w:r>
      <w:r w:rsidRPr="004351D1">
        <w:rPr>
          <w:rFonts w:ascii="Times New Roman" w:hAnsi="Times New Roman" w:cs="Times New Roman"/>
        </w:rPr>
        <w:tab/>
      </w:r>
    </w:p>
    <w:p w14:paraId="26872A18" w14:textId="518044AC" w:rsidR="006D4299" w:rsidRPr="0094114C" w:rsidRDefault="00A35451" w:rsidP="008D5659">
      <w:pPr>
        <w:spacing w:line="240" w:lineRule="auto"/>
        <w:ind w:left="1080" w:firstLine="360"/>
        <w:rPr>
          <w:rFonts w:ascii="Centaur" w:hAnsi="Centaur"/>
        </w:rPr>
      </w:pPr>
      <w:r>
        <w:rPr>
          <w:rFonts w:ascii="Times New Roman" w:hAnsi="Times New Roman" w:cs="Times New Roman"/>
        </w:rPr>
        <w:t xml:space="preserve">Dr. </w:t>
      </w:r>
      <w:proofErr w:type="spellStart"/>
      <w:r>
        <w:rPr>
          <w:rFonts w:ascii="Times New Roman" w:hAnsi="Times New Roman" w:cs="Times New Roman"/>
        </w:rPr>
        <w:t>Liesa</w:t>
      </w:r>
      <w:proofErr w:type="spellEnd"/>
      <w:r>
        <w:rPr>
          <w:rFonts w:ascii="Times New Roman" w:hAnsi="Times New Roman" w:cs="Times New Roman"/>
        </w:rPr>
        <w:t xml:space="preserve"> Klein</w:t>
      </w:r>
      <w:r w:rsidR="006D4299" w:rsidRPr="004351D1">
        <w:rPr>
          <w:rFonts w:ascii="Times New Roman" w:hAnsi="Times New Roman" w:cs="Times New Roman"/>
        </w:rPr>
        <w:t>, P</w:t>
      </w:r>
      <w:proofErr w:type="spellStart"/>
      <w:r w:rsidR="006D4299" w:rsidRPr="004351D1">
        <w:rPr>
          <w:rFonts w:ascii="Times New Roman" w:hAnsi="Times New Roman" w:cs="Times New Roman"/>
        </w:rPr>
        <w:t>sy</w:t>
      </w:r>
      <w:proofErr w:type="spellEnd"/>
      <w:r w:rsidR="006D4299" w:rsidRPr="004351D1">
        <w:rPr>
          <w:rFonts w:ascii="Times New Roman" w:hAnsi="Times New Roman" w:cs="Times New Roman"/>
        </w:rPr>
        <w:t xml:space="preserve"> D</w:t>
      </w:r>
      <w:r w:rsidR="006D4299" w:rsidRPr="004351D1">
        <w:rPr>
          <w:rFonts w:ascii="Times New Roman" w:hAnsi="Times New Roman" w:cs="Times New Roman"/>
        </w:rPr>
        <w:tab/>
      </w:r>
      <w:r w:rsidR="006D4299" w:rsidRPr="0094114C">
        <w:rPr>
          <w:rFonts w:ascii="Centaur" w:hAnsi="Centaur"/>
        </w:rPr>
        <w:tab/>
      </w:r>
      <w:r w:rsidR="006D4299" w:rsidRPr="0094114C">
        <w:rPr>
          <w:rFonts w:ascii="Centaur" w:hAnsi="Centaur"/>
        </w:rPr>
        <w:tab/>
      </w:r>
      <w:r w:rsidR="006D4299" w:rsidRPr="0094114C">
        <w:rPr>
          <w:rFonts w:ascii="Centaur" w:hAnsi="Centaur"/>
        </w:rPr>
        <w:tab/>
      </w:r>
      <w:r w:rsidR="006D4299" w:rsidRPr="0094114C">
        <w:rPr>
          <w:rFonts w:ascii="Centaur" w:hAnsi="Centaur"/>
        </w:rPr>
        <w:tab/>
      </w:r>
    </w:p>
    <w:p w14:paraId="7F321C9D" w14:textId="77777777" w:rsidR="006D4299" w:rsidRPr="00B12A31" w:rsidRDefault="006D4299" w:rsidP="005F2CB3">
      <w:pPr>
        <w:rPr>
          <w:rFonts w:ascii="Times New Roman" w:hAnsi="Times New Roman" w:cs="Times New Roman"/>
          <w:b/>
          <w:bCs/>
        </w:rPr>
      </w:pPr>
    </w:p>
    <w:sectPr w:rsidR="006D4299" w:rsidRPr="00B12A31" w:rsidSect="008D5659">
      <w:pgSz w:w="12240" w:h="15840"/>
      <w:pgMar w:top="1008" w:right="907" w:bottom="1008"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E380B"/>
    <w:multiLevelType w:val="hybridMultilevel"/>
    <w:tmpl w:val="A2E23730"/>
    <w:lvl w:ilvl="0" w:tplc="FEB64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04279"/>
    <w:multiLevelType w:val="hybridMultilevel"/>
    <w:tmpl w:val="C35E864C"/>
    <w:lvl w:ilvl="0" w:tplc="EF288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8D762D"/>
    <w:multiLevelType w:val="hybridMultilevel"/>
    <w:tmpl w:val="5D76EB1E"/>
    <w:lvl w:ilvl="0" w:tplc="BE182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57266907">
    <w:abstractNumId w:val="0"/>
  </w:num>
  <w:num w:numId="2" w16cid:durableId="1619137593">
    <w:abstractNumId w:val="1"/>
  </w:num>
  <w:num w:numId="3" w16cid:durableId="1020156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7C"/>
    <w:rsid w:val="000D2F2B"/>
    <w:rsid w:val="00284C11"/>
    <w:rsid w:val="00293EBE"/>
    <w:rsid w:val="003236D9"/>
    <w:rsid w:val="003B6578"/>
    <w:rsid w:val="003E2775"/>
    <w:rsid w:val="00431901"/>
    <w:rsid w:val="004351D1"/>
    <w:rsid w:val="00475903"/>
    <w:rsid w:val="004912E3"/>
    <w:rsid w:val="005C2ACF"/>
    <w:rsid w:val="005F2CB3"/>
    <w:rsid w:val="00606911"/>
    <w:rsid w:val="006471E6"/>
    <w:rsid w:val="0066257C"/>
    <w:rsid w:val="006D4299"/>
    <w:rsid w:val="007A5556"/>
    <w:rsid w:val="007B7B86"/>
    <w:rsid w:val="007E149C"/>
    <w:rsid w:val="0084024A"/>
    <w:rsid w:val="008D5659"/>
    <w:rsid w:val="00912187"/>
    <w:rsid w:val="00961B94"/>
    <w:rsid w:val="00970FB6"/>
    <w:rsid w:val="00996030"/>
    <w:rsid w:val="00A13AD7"/>
    <w:rsid w:val="00A35451"/>
    <w:rsid w:val="00AB376F"/>
    <w:rsid w:val="00AC4FD4"/>
    <w:rsid w:val="00AF32D5"/>
    <w:rsid w:val="00B12A31"/>
    <w:rsid w:val="00B62EF5"/>
    <w:rsid w:val="00B87535"/>
    <w:rsid w:val="00C80960"/>
    <w:rsid w:val="00D202CB"/>
    <w:rsid w:val="00D34827"/>
    <w:rsid w:val="00D500C9"/>
    <w:rsid w:val="00D577DC"/>
    <w:rsid w:val="00DD5D92"/>
    <w:rsid w:val="00E27DB2"/>
    <w:rsid w:val="00E46F5C"/>
    <w:rsid w:val="00EA67E6"/>
    <w:rsid w:val="00ED5FC2"/>
    <w:rsid w:val="00F72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1AD7F"/>
  <w15:chartTrackingRefBased/>
  <w15:docId w15:val="{BCEDE5F3-C55A-4598-A2EF-D5A1B78C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CB3"/>
    <w:pPr>
      <w:ind w:left="720"/>
      <w:contextualSpacing/>
    </w:pPr>
  </w:style>
  <w:style w:type="character" w:styleId="Hyperlink">
    <w:name w:val="Hyperlink"/>
    <w:basedOn w:val="DefaultParagraphFont"/>
    <w:uiPriority w:val="99"/>
    <w:unhideWhenUsed/>
    <w:rsid w:val="0084024A"/>
    <w:rPr>
      <w:color w:val="0563C1" w:themeColor="hyperlink"/>
      <w:u w:val="single"/>
    </w:rPr>
  </w:style>
  <w:style w:type="character" w:styleId="UnresolvedMention">
    <w:name w:val="Unresolved Mention"/>
    <w:basedOn w:val="DefaultParagraphFont"/>
    <w:uiPriority w:val="99"/>
    <w:semiHidden/>
    <w:unhideWhenUsed/>
    <w:rsid w:val="00840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Liesa Klein</dc:creator>
  <cp:keywords/>
  <dc:description/>
  <cp:lastModifiedBy>Kathleen</cp:lastModifiedBy>
  <cp:revision>3</cp:revision>
  <cp:lastPrinted>2022-08-11T23:03:00Z</cp:lastPrinted>
  <dcterms:created xsi:type="dcterms:W3CDTF">2022-08-11T22:16:00Z</dcterms:created>
  <dcterms:modified xsi:type="dcterms:W3CDTF">2022-08-11T23:06:00Z</dcterms:modified>
</cp:coreProperties>
</file>